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81" w:rsidRPr="00581281" w:rsidRDefault="00581281" w:rsidP="00581281">
      <w:pPr>
        <w:ind w:firstLine="360"/>
        <w:jc w:val="center"/>
        <w:rPr>
          <w:b/>
        </w:rPr>
      </w:pPr>
    </w:p>
    <w:p w:rsidR="00581281" w:rsidRPr="00581281" w:rsidRDefault="00581281" w:rsidP="00581281">
      <w:pPr>
        <w:ind w:firstLine="360"/>
        <w:jc w:val="center"/>
        <w:rPr>
          <w:b/>
        </w:rPr>
      </w:pPr>
    </w:p>
    <w:p w:rsidR="00581281" w:rsidRPr="00581281" w:rsidRDefault="00581281" w:rsidP="00581281">
      <w:pPr>
        <w:ind w:firstLine="360"/>
        <w:jc w:val="center"/>
        <w:rPr>
          <w:b/>
        </w:rPr>
      </w:pPr>
    </w:p>
    <w:p w:rsidR="00581281" w:rsidRPr="00581281" w:rsidRDefault="00581281" w:rsidP="00581281">
      <w:pPr>
        <w:ind w:firstLine="360"/>
        <w:jc w:val="center"/>
        <w:rPr>
          <w:b/>
        </w:rPr>
      </w:pPr>
    </w:p>
    <w:p w:rsidR="00581281" w:rsidRPr="00581281" w:rsidRDefault="00581281" w:rsidP="00581281">
      <w:pPr>
        <w:ind w:firstLine="360"/>
        <w:jc w:val="center"/>
        <w:rPr>
          <w:b/>
        </w:rPr>
      </w:pPr>
    </w:p>
    <w:p w:rsidR="00581281" w:rsidRPr="00581281" w:rsidRDefault="00581281" w:rsidP="00581281">
      <w:pPr>
        <w:ind w:firstLine="360"/>
        <w:jc w:val="center"/>
        <w:rPr>
          <w:b/>
        </w:rPr>
      </w:pPr>
    </w:p>
    <w:p w:rsidR="00581281" w:rsidRPr="00581281" w:rsidRDefault="00581281" w:rsidP="00581281">
      <w:pPr>
        <w:ind w:firstLine="360"/>
        <w:jc w:val="center"/>
      </w:pPr>
      <w:r w:rsidRPr="00581281">
        <w:t>Методика</w:t>
      </w:r>
    </w:p>
    <w:p w:rsidR="00581281" w:rsidRPr="00581281" w:rsidRDefault="00581281" w:rsidP="00581281">
      <w:pPr>
        <w:jc w:val="center"/>
      </w:pPr>
      <w:r w:rsidRPr="00581281">
        <w:t>применения современных образовательных технологий</w:t>
      </w:r>
    </w:p>
    <w:p w:rsidR="00581281" w:rsidRPr="00581281" w:rsidRDefault="00581281" w:rsidP="00581281">
      <w:pPr>
        <w:jc w:val="center"/>
      </w:pPr>
      <w:r w:rsidRPr="00581281">
        <w:t>на занятиях по хореографии</w:t>
      </w:r>
    </w:p>
    <w:p w:rsidR="00581281" w:rsidRPr="00581281" w:rsidRDefault="00581281" w:rsidP="00581281">
      <w:pPr>
        <w:ind w:firstLine="360"/>
        <w:jc w:val="center"/>
      </w:pPr>
    </w:p>
    <w:p w:rsidR="00581281" w:rsidRPr="00581281" w:rsidRDefault="00581281" w:rsidP="00581281">
      <w:pPr>
        <w:rPr>
          <w:b/>
        </w:rPr>
      </w:pPr>
    </w:p>
    <w:p w:rsidR="00581281" w:rsidRPr="00581281" w:rsidRDefault="00581281" w:rsidP="00581281">
      <w:pPr>
        <w:ind w:firstLine="360"/>
        <w:jc w:val="center"/>
        <w:rPr>
          <w:b/>
        </w:rPr>
      </w:pPr>
    </w:p>
    <w:p w:rsidR="00581281" w:rsidRPr="00581281" w:rsidRDefault="00581281" w:rsidP="00581281">
      <w:pPr>
        <w:ind w:firstLine="360"/>
        <w:jc w:val="center"/>
        <w:rPr>
          <w:b/>
        </w:rPr>
      </w:pPr>
      <w:r w:rsidRPr="00581281">
        <w:rPr>
          <w:b/>
        </w:rPr>
        <w:t>«Технология модульно-блочной системы обучения в хореографии»</w:t>
      </w: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right"/>
      </w:pPr>
      <w:r w:rsidRPr="00581281">
        <w:t xml:space="preserve">Педагог дополнительного образования, </w:t>
      </w:r>
    </w:p>
    <w:p w:rsidR="00581281" w:rsidRPr="00581281" w:rsidRDefault="00581281" w:rsidP="00581281">
      <w:pPr>
        <w:ind w:firstLine="360"/>
        <w:jc w:val="right"/>
      </w:pPr>
      <w:r w:rsidRPr="00581281">
        <w:t xml:space="preserve">руководитель хореографической студии «Романс» </w:t>
      </w:r>
    </w:p>
    <w:p w:rsidR="00581281" w:rsidRPr="00581281" w:rsidRDefault="00581281" w:rsidP="00581281">
      <w:pPr>
        <w:ind w:firstLine="360"/>
        <w:jc w:val="right"/>
      </w:pPr>
      <w:proofErr w:type="spellStart"/>
      <w:r w:rsidRPr="00581281">
        <w:t>Гончарова-Сарабьева</w:t>
      </w:r>
      <w:proofErr w:type="spellEnd"/>
      <w:r w:rsidRPr="00581281">
        <w:t xml:space="preserve"> Е.А.</w:t>
      </w: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Default="00581281" w:rsidP="00581281">
      <w:pPr>
        <w:jc w:val="both"/>
      </w:pPr>
    </w:p>
    <w:p w:rsidR="00581281" w:rsidRPr="00581281" w:rsidRDefault="00581281" w:rsidP="00581281">
      <w:pPr>
        <w:jc w:val="both"/>
      </w:pPr>
    </w:p>
    <w:p w:rsidR="00581281" w:rsidRPr="00581281" w:rsidRDefault="00581281" w:rsidP="00581281">
      <w:pPr>
        <w:jc w:val="both"/>
      </w:pPr>
    </w:p>
    <w:p w:rsidR="00581281" w:rsidRPr="00581281" w:rsidRDefault="00581281" w:rsidP="00581281">
      <w:pPr>
        <w:jc w:val="both"/>
      </w:pPr>
    </w:p>
    <w:p w:rsidR="00581281" w:rsidRPr="00581281" w:rsidRDefault="00581281" w:rsidP="00581281">
      <w:pPr>
        <w:jc w:val="both"/>
      </w:pPr>
      <w:r w:rsidRPr="00581281">
        <w:lastRenderedPageBreak/>
        <w:t xml:space="preserve">    Методика модульной системы основана на представлениях о том, что всякое занятие должно способствовать как усвоению новой информации, так и формированию умений и навыков обработки этой информации. </w:t>
      </w:r>
    </w:p>
    <w:p w:rsidR="00581281" w:rsidRPr="00581281" w:rsidRDefault="00581281" w:rsidP="00581281">
      <w:pPr>
        <w:jc w:val="both"/>
      </w:pPr>
      <w:r w:rsidRPr="00581281">
        <w:t xml:space="preserve">   Модульная технология интересна и эффективна тем, что она позволяет удачно сочетать новые подходы к обучению и устоявшиеся методические рецепты традиционной системы. Неотъемлемой частью модульной технологии является рефлексия, как один из компонентов учебной деятельности детей, что реально повышает уровень понимания и осмысления изучаемого материала. Модульная технология позволяет варьировать темпы прохождения материала и его структуру, то есть строиться в соответствии с индивидуальными особенностями усвоения  знаний, навыков и умений. </w:t>
      </w:r>
    </w:p>
    <w:p w:rsidR="00581281" w:rsidRPr="00581281" w:rsidRDefault="00581281" w:rsidP="00581281">
      <w:pPr>
        <w:jc w:val="both"/>
      </w:pPr>
    </w:p>
    <w:p w:rsidR="00581281" w:rsidRPr="00581281" w:rsidRDefault="00581281" w:rsidP="00581281">
      <w:pPr>
        <w:jc w:val="both"/>
      </w:pPr>
      <w:r w:rsidRPr="00581281">
        <w:t xml:space="preserve">   Наиболее существенными элементами модульной технологии можно обозначить:</w:t>
      </w:r>
    </w:p>
    <w:p w:rsidR="00581281" w:rsidRPr="00581281" w:rsidRDefault="00581281" w:rsidP="00581281">
      <w:pPr>
        <w:numPr>
          <w:ilvl w:val="0"/>
          <w:numId w:val="1"/>
        </w:numPr>
        <w:jc w:val="both"/>
      </w:pPr>
      <w:r w:rsidRPr="00581281">
        <w:t>блочное (модульное) построение учебного материала;</w:t>
      </w:r>
    </w:p>
    <w:p w:rsidR="00581281" w:rsidRPr="00581281" w:rsidRDefault="00581281" w:rsidP="00581281">
      <w:pPr>
        <w:numPr>
          <w:ilvl w:val="0"/>
          <w:numId w:val="1"/>
        </w:numPr>
        <w:jc w:val="both"/>
      </w:pPr>
      <w:r w:rsidRPr="00581281">
        <w:t xml:space="preserve">мотивация учебной деятельности на основе </w:t>
      </w:r>
      <w:proofErr w:type="spellStart"/>
      <w:r w:rsidRPr="00581281">
        <w:t>целеполагания</w:t>
      </w:r>
      <w:proofErr w:type="spellEnd"/>
      <w:r w:rsidRPr="00581281">
        <w:t>;</w:t>
      </w:r>
    </w:p>
    <w:p w:rsidR="00581281" w:rsidRPr="00581281" w:rsidRDefault="00581281" w:rsidP="00581281">
      <w:pPr>
        <w:numPr>
          <w:ilvl w:val="0"/>
          <w:numId w:val="1"/>
        </w:numPr>
        <w:jc w:val="both"/>
      </w:pPr>
      <w:r w:rsidRPr="00581281">
        <w:t>преобладание самостоятельной, творческой деятельности на занятиях под руководством педагога по усвоению знаний и умений;</w:t>
      </w:r>
    </w:p>
    <w:p w:rsidR="00581281" w:rsidRPr="00581281" w:rsidRDefault="00581281" w:rsidP="00581281">
      <w:pPr>
        <w:numPr>
          <w:ilvl w:val="0"/>
          <w:numId w:val="1"/>
        </w:numPr>
        <w:jc w:val="both"/>
      </w:pPr>
      <w:r w:rsidRPr="00581281">
        <w:t>организация самоконтроля и внешнего контроля формирования учебной деятельности, усвоения учебного материала на основе рефлексии воспитанников.</w:t>
      </w:r>
    </w:p>
    <w:p w:rsidR="00581281" w:rsidRPr="00581281" w:rsidRDefault="00581281" w:rsidP="00581281">
      <w:pPr>
        <w:ind w:left="360"/>
        <w:jc w:val="both"/>
      </w:pPr>
    </w:p>
    <w:p w:rsidR="00581281" w:rsidRPr="00581281" w:rsidRDefault="00581281" w:rsidP="00581281">
      <w:pPr>
        <w:jc w:val="both"/>
      </w:pPr>
      <w:r w:rsidRPr="00581281">
        <w:t xml:space="preserve">   Преимущество модульной технологии по сравнению с традиционной формой обучения заключается в  гибкости. Подвижность элементов структуры проблемного модуля, возможность дифференцирования и </w:t>
      </w:r>
      <w:proofErr w:type="spellStart"/>
      <w:r w:rsidRPr="00581281">
        <w:t>индивидуализции</w:t>
      </w:r>
      <w:proofErr w:type="spellEnd"/>
      <w:r w:rsidRPr="00581281">
        <w:t>, интеграции содержания обучения, технологическая динамичность и взаимозаменяемость приемов и методов обучения, системы контроля и оценивания достижений учащихся, возможность прогнозирования учебной деятельности с учетом особенностей учебного материала и специфики конкретного коллектива учащихся позволяют педагогу достигать поставленных целей в необходимом объеме.</w:t>
      </w:r>
    </w:p>
    <w:p w:rsidR="00581281" w:rsidRPr="00581281" w:rsidRDefault="00581281" w:rsidP="00581281">
      <w:pPr>
        <w:jc w:val="both"/>
      </w:pPr>
      <w:r w:rsidRPr="00581281">
        <w:t xml:space="preserve">    Вовлечение в процессе осуществления технологии компетентных помощников педагога (старшие дети в роли консультантов и экспертов), качественно повысит уровень подготовки учащихся, их рефлексии, мотивации обучения истории.</w:t>
      </w:r>
    </w:p>
    <w:p w:rsidR="00581281" w:rsidRPr="00581281" w:rsidRDefault="00581281" w:rsidP="00581281">
      <w:pPr>
        <w:jc w:val="both"/>
      </w:pPr>
      <w:r w:rsidRPr="00581281">
        <w:t xml:space="preserve">    Исследуя возможности модульной технологии, необходимо отметить ряд ее преимуществ по сравнению с другими методическими моделями, а именно: согласованность цели, времени исполнения работы, количества вложенного труда в результат для предупреждения перегрузки учащихся; формирование учебной деятельности учащихся, основывающейся на развитии комплекса знаний, умений и навыков; </w:t>
      </w:r>
      <w:proofErr w:type="spellStart"/>
      <w:r w:rsidRPr="00581281">
        <w:t>диагностичность</w:t>
      </w:r>
      <w:proofErr w:type="spellEnd"/>
      <w:r w:rsidRPr="00581281">
        <w:t xml:space="preserve"> целей и задач развития детей.</w:t>
      </w:r>
    </w:p>
    <w:p w:rsidR="00581281" w:rsidRPr="00581281" w:rsidRDefault="00581281" w:rsidP="00581281">
      <w:pPr>
        <w:jc w:val="both"/>
      </w:pPr>
    </w:p>
    <w:p w:rsidR="00581281" w:rsidRPr="00581281" w:rsidRDefault="00581281" w:rsidP="00581281">
      <w:pPr>
        <w:jc w:val="both"/>
      </w:pPr>
      <w:r w:rsidRPr="00581281">
        <w:t xml:space="preserve">   Модульно-блочная система — это довольно гибкая система: позволяет учитывать специфику конкретной группы, особенности образовательного материала, глубину его изученности и степень усвоения. </w:t>
      </w:r>
      <w:proofErr w:type="gramStart"/>
      <w:r w:rsidRPr="00581281">
        <w:t>Это довольно простая система — в том смысле, что дети четко и ясно представляют объем работы, который они должны выполнить, объем информации, который они должны усвоить, умения и навыки, которыми они должны овладеть.</w:t>
      </w:r>
      <w:proofErr w:type="gramEnd"/>
      <w:r w:rsidRPr="00581281">
        <w:t xml:space="preserve"> Это довольно четкая система — в блоке объединено определенное количество постоянно повторяющихся модулей, суть и назначение которых ясны и понятны </w:t>
      </w:r>
      <w:proofErr w:type="gramStart"/>
      <w:r w:rsidRPr="00581281">
        <w:t>обучающемуся</w:t>
      </w:r>
      <w:proofErr w:type="gramEnd"/>
      <w:r w:rsidRPr="00581281">
        <w:t>; каждый из модулей позволяет выработать одно из умений, являющихся объектами проверки учебных достижений и результатов усвоения материала.</w:t>
      </w:r>
    </w:p>
    <w:p w:rsidR="00581281" w:rsidRPr="00581281" w:rsidRDefault="00581281" w:rsidP="00581281">
      <w:pPr>
        <w:jc w:val="both"/>
      </w:pPr>
      <w:r w:rsidRPr="00581281">
        <w:t xml:space="preserve"> Модульно-блочная технология должна применяться не эпизодически, а именно как система. Важнейшие принципы модульно-блочной системы: сжатие материала, четкая мотивация всех этапов работы (всех модулей), мобильность (т.е. возможность варьировать модули), самостоятельность и индивидуализация обучения (используются самообучение, самоконтроль, самоорганизация), сокращение учебного времени без ущерба для глубины знаний, практическая направленность (в смысле отработки умений и навыков с помощью различных видов упражнений). </w:t>
      </w:r>
    </w:p>
    <w:p w:rsidR="00581281" w:rsidRPr="00581281" w:rsidRDefault="00581281" w:rsidP="00581281">
      <w:pPr>
        <w:ind w:firstLine="360"/>
        <w:jc w:val="both"/>
      </w:pPr>
    </w:p>
    <w:p w:rsidR="00581281" w:rsidRDefault="00581281" w:rsidP="00581281">
      <w:pPr>
        <w:ind w:firstLine="360"/>
        <w:jc w:val="center"/>
        <w:rPr>
          <w:b/>
        </w:rPr>
      </w:pPr>
    </w:p>
    <w:p w:rsidR="00581281" w:rsidRPr="00581281" w:rsidRDefault="00581281" w:rsidP="00581281">
      <w:pPr>
        <w:ind w:firstLine="360"/>
        <w:jc w:val="center"/>
        <w:rPr>
          <w:b/>
        </w:rPr>
      </w:pPr>
      <w:r w:rsidRPr="00581281">
        <w:rPr>
          <w:b/>
        </w:rPr>
        <w:lastRenderedPageBreak/>
        <w:t xml:space="preserve">Обоснование применения блочно-модульной технологии </w:t>
      </w:r>
    </w:p>
    <w:p w:rsidR="00581281" w:rsidRPr="00581281" w:rsidRDefault="00581281" w:rsidP="00581281">
      <w:pPr>
        <w:ind w:firstLine="360"/>
        <w:jc w:val="center"/>
        <w:rPr>
          <w:b/>
        </w:rPr>
      </w:pPr>
      <w:r w:rsidRPr="00581281">
        <w:rPr>
          <w:b/>
        </w:rPr>
        <w:t>на занятиях хореографией</w:t>
      </w:r>
    </w:p>
    <w:p w:rsidR="00581281" w:rsidRPr="00581281" w:rsidRDefault="00581281" w:rsidP="00581281">
      <w:pPr>
        <w:ind w:firstLine="360"/>
        <w:jc w:val="center"/>
        <w:rPr>
          <w:b/>
        </w:rPr>
      </w:pPr>
    </w:p>
    <w:p w:rsidR="00581281" w:rsidRPr="00581281" w:rsidRDefault="00581281" w:rsidP="00581281">
      <w:pPr>
        <w:ind w:firstLine="360"/>
        <w:jc w:val="both"/>
      </w:pPr>
      <w:r w:rsidRPr="00581281">
        <w:t xml:space="preserve">Технологические основы педагогических технологий должны определять то, как должен быть организован учебный процесс для наиболее эффективного и нужного результата. В связи с этим на среднем этапе и для детей эффективно применять  </w:t>
      </w:r>
      <w:r w:rsidRPr="00581281">
        <w:rPr>
          <w:b/>
        </w:rPr>
        <w:t xml:space="preserve">ПОЭТАПНУЮ МОДУЛЬНО БЛОЧНУЮ </w:t>
      </w:r>
      <w:r w:rsidRPr="00581281">
        <w:t xml:space="preserve">систему обучения детей. </w:t>
      </w:r>
      <w:r w:rsidRPr="00581281">
        <w:tab/>
      </w:r>
      <w:r w:rsidRPr="00581281">
        <w:tab/>
      </w:r>
    </w:p>
    <w:p w:rsidR="00581281" w:rsidRPr="00581281" w:rsidRDefault="00581281" w:rsidP="00581281">
      <w:pPr>
        <w:ind w:firstLine="360"/>
        <w:jc w:val="both"/>
      </w:pPr>
      <w:proofErr w:type="gramStart"/>
      <w:r w:rsidRPr="00581281">
        <w:t>Модульно-блочная система обучения танцевальной лексике, основанная на психолого-педагогической теории планомерного (поэтапного) формирования знаний, умений и умственных действий Петра Яковлевича Гальперина (</w:t>
      </w:r>
      <w:r w:rsidRPr="00581281">
        <w:rPr>
          <w:i/>
        </w:rPr>
        <w:t>Выдающийся отечественный психолог, заслуженный деятель науки РСФСР (1980).</w:t>
      </w:r>
      <w:proofErr w:type="gramEnd"/>
      <w:r w:rsidRPr="00581281">
        <w:rPr>
          <w:i/>
        </w:rPr>
        <w:t xml:space="preserve"> Доктор педагогических наук по психологии (1965), профессор (1967)</w:t>
      </w:r>
      <w:r w:rsidRPr="00581281">
        <w:t xml:space="preserve"> </w:t>
      </w:r>
      <w:r w:rsidRPr="00581281">
        <w:rPr>
          <w:i/>
        </w:rPr>
        <w:t>является одним из ведущих отечественных ученых в области общей, возрастной и педагогической психологии, автор всемирно известных теорий и подходов. Г. выдвинуто оригинальное понимание предмета психологического исследования, специфики психического развития человека)</w:t>
      </w:r>
      <w:proofErr w:type="gramStart"/>
      <w:r w:rsidRPr="00581281">
        <w:t xml:space="preserve"> ,</w:t>
      </w:r>
      <w:proofErr w:type="gramEnd"/>
      <w:r w:rsidRPr="00581281">
        <w:t xml:space="preserve"> предлагает поэтапную выработку навыков танцевального мастерства учащихся с помощью расчленения танцевальных комбинаций на отдельные модули и их дальнейшие сборки в блоки.</w:t>
      </w:r>
      <w:r w:rsidRPr="00581281">
        <w:tab/>
      </w:r>
      <w:r w:rsidRPr="00581281">
        <w:tab/>
      </w:r>
      <w:r w:rsidRPr="00581281">
        <w:tab/>
      </w:r>
    </w:p>
    <w:p w:rsidR="00581281" w:rsidRPr="00581281" w:rsidRDefault="00581281" w:rsidP="00581281">
      <w:pPr>
        <w:ind w:firstLine="360"/>
        <w:jc w:val="both"/>
      </w:pPr>
      <w:r w:rsidRPr="00581281">
        <w:t>Применение модульно-блочной системы в обучении танцу дает возможность сделать учебный процесс интересным и доступным для детей, позволяет им быстро овладевать навыками классического и народно-характерного танца, изучить предлагаемый материал в относительно короткие сроки и с хорошим качеством.</w:t>
      </w:r>
      <w:r w:rsidRPr="00581281">
        <w:tab/>
        <w:t xml:space="preserve">          </w:t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  <w:t xml:space="preserve"> </w:t>
      </w:r>
      <w:r w:rsidRPr="00581281">
        <w:tab/>
      </w:r>
    </w:p>
    <w:p w:rsidR="00581281" w:rsidRPr="00581281" w:rsidRDefault="00581281" w:rsidP="00581281">
      <w:pPr>
        <w:ind w:firstLine="360"/>
        <w:jc w:val="both"/>
      </w:pPr>
      <w:r w:rsidRPr="00581281">
        <w:rPr>
          <w:b/>
        </w:rPr>
        <w:t>Структура модульно-блочной системы обучения детей танцевальной лексике.</w:t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</w:p>
    <w:p w:rsidR="00581281" w:rsidRPr="00581281" w:rsidRDefault="00581281" w:rsidP="00581281">
      <w:pPr>
        <w:ind w:firstLine="360"/>
        <w:jc w:val="both"/>
      </w:pPr>
      <w:r w:rsidRPr="00581281">
        <w:t xml:space="preserve">Вопрос лексики, языка танца очень актуален, особенно для педагогов хореографов. Характер мысли, материализуемой с помощью танца, зависит от  количественного и главное от качественных показателей лексического материала.          </w:t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</w:p>
    <w:p w:rsidR="00581281" w:rsidRPr="00581281" w:rsidRDefault="00581281" w:rsidP="00581281">
      <w:pPr>
        <w:ind w:firstLine="360"/>
        <w:jc w:val="both"/>
      </w:pPr>
      <w:r w:rsidRPr="00581281">
        <w:t xml:space="preserve">Поэтапная модульно-блочная система развития и закрепления навыков танцевального мастерства ребенка – это обучение лексике танца от ее простых форм к более </w:t>
      </w:r>
      <w:proofErr w:type="gramStart"/>
      <w:r w:rsidRPr="00581281">
        <w:t>сложным</w:t>
      </w:r>
      <w:proofErr w:type="gramEnd"/>
      <w:r w:rsidRPr="00581281">
        <w:t>.</w:t>
      </w:r>
      <w:r w:rsidRPr="00581281">
        <w:tab/>
        <w:t>Эта система предполагает изучать самые сложные части лексики танца</w:t>
      </w:r>
      <w:r w:rsidRPr="00581281">
        <w:tab/>
        <w:t xml:space="preserve">с помощью расчленения танцевальных комбинаций на отдельные относительно самостоятельные модули. </w:t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</w:p>
    <w:p w:rsidR="00581281" w:rsidRPr="00581281" w:rsidRDefault="00581281" w:rsidP="00581281">
      <w:pPr>
        <w:ind w:firstLine="360"/>
        <w:jc w:val="center"/>
        <w:rPr>
          <w:b/>
          <w:u w:val="single"/>
        </w:rPr>
      </w:pPr>
    </w:p>
    <w:p w:rsidR="00581281" w:rsidRPr="00581281" w:rsidRDefault="00581281" w:rsidP="00581281">
      <w:pPr>
        <w:ind w:firstLine="360"/>
        <w:jc w:val="center"/>
        <w:rPr>
          <w:b/>
          <w:u w:val="single"/>
        </w:rPr>
      </w:pPr>
      <w:r w:rsidRPr="00581281">
        <w:rPr>
          <w:b/>
          <w:u w:val="single"/>
        </w:rPr>
        <w:t xml:space="preserve">Применение системы в практике работы с хореографическим коллективом </w:t>
      </w:r>
    </w:p>
    <w:p w:rsidR="00581281" w:rsidRPr="00581281" w:rsidRDefault="00581281" w:rsidP="00581281">
      <w:pPr>
        <w:ind w:firstLine="360"/>
        <w:jc w:val="both"/>
        <w:rPr>
          <w:b/>
        </w:rPr>
      </w:pPr>
    </w:p>
    <w:p w:rsidR="00581281" w:rsidRPr="00581281" w:rsidRDefault="00581281" w:rsidP="00581281">
      <w:pPr>
        <w:ind w:firstLine="360"/>
        <w:jc w:val="both"/>
      </w:pPr>
      <w:r w:rsidRPr="00581281">
        <w:rPr>
          <w:b/>
        </w:rPr>
        <w:t xml:space="preserve">Цель данной системы  – </w:t>
      </w:r>
      <w:r w:rsidRPr="00581281">
        <w:t>выработка двигательного навыка исполнения отдельных модулей и их дальнейшая сборка в блоки.</w:t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</w:p>
    <w:p w:rsidR="00581281" w:rsidRPr="00581281" w:rsidRDefault="00581281" w:rsidP="00581281">
      <w:pPr>
        <w:ind w:firstLine="360"/>
        <w:jc w:val="both"/>
      </w:pPr>
      <w:r w:rsidRPr="00581281">
        <w:t>Поэтапная модульно-блочная система обучения танцевальному мастерству не противоречит ни одной из существующих концептуальных моделей системы образования и находит свое подтверждение в научной литературе. Модульно-блочное обучение – это не сиюминутное достижение успеха, это система интересного для воспитанника изучаемого материала, рассчитанная на его опережающее и перспективное развитие.</w:t>
      </w:r>
      <w:r w:rsidRPr="00581281">
        <w:tab/>
      </w:r>
    </w:p>
    <w:p w:rsidR="00581281" w:rsidRPr="00581281" w:rsidRDefault="00581281" w:rsidP="00581281">
      <w:pPr>
        <w:ind w:firstLine="360"/>
        <w:jc w:val="both"/>
      </w:pPr>
      <w:r w:rsidRPr="00581281">
        <w:t xml:space="preserve">Система представляет собой отдельно взятую большую и сложную лексическую комбинация в виде блока, а составляющие ее элементы (относительно самостоятельно исполняемые части) – в виде модуля, обучение лексики танца необходимо начать с модульного уровня. Полная лексическая фраза делится на несколько относительно самостоятельных частей, точно совпадающих с любой из частей музыкального сопровождения. Сходство модуля при многократном его повторении под музыку с лексикой танца очень велико. При </w:t>
      </w:r>
      <w:proofErr w:type="spellStart"/>
      <w:r w:rsidRPr="00581281">
        <w:t>проучивании</w:t>
      </w:r>
      <w:proofErr w:type="spellEnd"/>
      <w:r w:rsidRPr="00581281">
        <w:t xml:space="preserve"> ребенок даже и не подозревает, что это лишь элемент. Навык вырабатывается быстро и сохраняется очень долго.   </w:t>
      </w:r>
    </w:p>
    <w:p w:rsidR="00581281" w:rsidRPr="00581281" w:rsidRDefault="00581281" w:rsidP="00581281">
      <w:pPr>
        <w:ind w:firstLine="360"/>
        <w:jc w:val="both"/>
      </w:pPr>
      <w:r w:rsidRPr="00581281">
        <w:t xml:space="preserve">Модули, составляющие лексику танца, во </w:t>
      </w:r>
      <w:proofErr w:type="gramStart"/>
      <w:r w:rsidRPr="00581281">
        <w:t>многом</w:t>
      </w:r>
      <w:proofErr w:type="gramEnd"/>
      <w:r w:rsidRPr="00581281">
        <w:t xml:space="preserve"> очень схожи друг с другом по ритму, по приемам исполнения. Научить детей исполнять их, вычленяя наиболее распространенные, - задача не очень трудоемкая. Модули собираются в блоки, а блоки, подобранные специальным образом для каждого отдельного случая, - в систему (танец). Блок с течением времени учащийся может </w:t>
      </w:r>
      <w:r w:rsidRPr="00581281">
        <w:lastRenderedPageBreak/>
        <w:t>забыть, модуль, с помощью которого вырабатывается навык, сохраняется в памяти надолго.</w:t>
      </w:r>
      <w:r w:rsidRPr="00581281">
        <w:tab/>
        <w:t>Поэтапная модульно блочная система развития навыков танцевального мастерства – широкое поле деятельности для педагога по хореографии и позволяет применять различные приемы обучения детей, дает хороший психологический настрой, побуждая учащихся не только к получению знаний, но и к самостоятельному творчеству. Эта система способствует интенсивному развитию музыкальности и ритмичности учащихся, довольно быстро развивает тонкую и точную моторную реакцию ребенка, развивает память, великолепную координацию – качества необходимые исполнителю.</w:t>
      </w:r>
    </w:p>
    <w:p w:rsidR="00581281" w:rsidRPr="00581281" w:rsidRDefault="00581281" w:rsidP="00581281">
      <w:pPr>
        <w:ind w:firstLine="360"/>
        <w:jc w:val="both"/>
      </w:pPr>
    </w:p>
    <w:p w:rsidR="00581281" w:rsidRPr="00581281" w:rsidRDefault="00581281" w:rsidP="00581281">
      <w:pPr>
        <w:ind w:firstLine="360"/>
        <w:jc w:val="both"/>
      </w:pPr>
      <w:r w:rsidRPr="00581281">
        <w:rPr>
          <w:b/>
        </w:rPr>
        <w:t>Пример</w:t>
      </w:r>
      <w:r w:rsidRPr="00581281">
        <w:t xml:space="preserve">  использования технологии на постановке русского народного танц</w:t>
      </w:r>
      <w:proofErr w:type="gramStart"/>
      <w:r w:rsidRPr="00581281">
        <w:t>а«</w:t>
      </w:r>
      <w:proofErr w:type="gramEnd"/>
      <w:r w:rsidRPr="00581281">
        <w:t>Матрешки».</w:t>
      </w:r>
    </w:p>
    <w:p w:rsidR="00581281" w:rsidRPr="00581281" w:rsidRDefault="00581281" w:rsidP="00581281">
      <w:pPr>
        <w:ind w:firstLine="360"/>
        <w:jc w:val="both"/>
      </w:pPr>
      <w:r w:rsidRPr="00581281">
        <w:t>Предварительный этап – постановка целей, задач, прослушивание музыки, определения темпа и ритма.</w:t>
      </w:r>
    </w:p>
    <w:p w:rsidR="00581281" w:rsidRPr="00581281" w:rsidRDefault="00581281" w:rsidP="00581281">
      <w:pPr>
        <w:ind w:firstLine="360"/>
        <w:jc w:val="both"/>
      </w:pPr>
      <w:r w:rsidRPr="00581281">
        <w:t>1 этап – разучивание элементов движения русского танца.</w:t>
      </w:r>
    </w:p>
    <w:p w:rsidR="00581281" w:rsidRDefault="00581281" w:rsidP="00581281">
      <w:pPr>
        <w:ind w:firstLine="360"/>
        <w:jc w:val="both"/>
      </w:pPr>
      <w:proofErr w:type="gramStart"/>
      <w:r w:rsidRPr="00581281">
        <w:t xml:space="preserve">2 этап – компоновка изученных элементов в блоки танца  </w:t>
      </w:r>
      <w:r>
        <w:t>(</w:t>
      </w:r>
      <w:r w:rsidRPr="00581281">
        <w:t xml:space="preserve">завязка – кульминация - развязка </w:t>
      </w:r>
      <w:proofErr w:type="gramEnd"/>
    </w:p>
    <w:p w:rsidR="00581281" w:rsidRPr="00581281" w:rsidRDefault="00581281" w:rsidP="00581281">
      <w:pPr>
        <w:ind w:firstLine="360"/>
        <w:jc w:val="both"/>
      </w:pPr>
      <w:r w:rsidRPr="00581281">
        <w:t>3 этап – отработка блоков танца</w:t>
      </w:r>
      <w:r w:rsidR="006C589F">
        <w:t>.</w:t>
      </w:r>
    </w:p>
    <w:p w:rsidR="00581281" w:rsidRDefault="00581281" w:rsidP="00581281">
      <w:pPr>
        <w:ind w:firstLine="360"/>
        <w:jc w:val="both"/>
      </w:pPr>
      <w:r w:rsidRPr="00581281">
        <w:t>4 этап – компоновка блоков танца в единый рисунок танца.</w:t>
      </w:r>
    </w:p>
    <w:p w:rsidR="00581281" w:rsidRPr="00581281" w:rsidRDefault="00581281" w:rsidP="00581281">
      <w:pPr>
        <w:ind w:firstLine="360"/>
        <w:jc w:val="both"/>
      </w:pPr>
      <w:r>
        <w:t>5 этап – отработка рисунка танца</w:t>
      </w:r>
    </w:p>
    <w:p w:rsidR="001C1316" w:rsidRPr="00581281" w:rsidRDefault="00581281" w:rsidP="00581281">
      <w:pPr>
        <w:jc w:val="both"/>
      </w:pP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  <w:r w:rsidRPr="00581281">
        <w:tab/>
      </w:r>
    </w:p>
    <w:sectPr w:rsidR="001C1316" w:rsidRPr="00581281" w:rsidSect="00581281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592"/>
    <w:multiLevelType w:val="hybridMultilevel"/>
    <w:tmpl w:val="B906C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281"/>
    <w:rsid w:val="001C1316"/>
    <w:rsid w:val="00581281"/>
    <w:rsid w:val="006C589F"/>
    <w:rsid w:val="007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krugozor</dc:creator>
  <cp:keywords/>
  <dc:description/>
  <cp:lastModifiedBy>krugozor</cp:lastModifiedBy>
  <cp:revision>1</cp:revision>
  <dcterms:created xsi:type="dcterms:W3CDTF">2014-12-10T09:28:00Z</dcterms:created>
  <dcterms:modified xsi:type="dcterms:W3CDTF">2014-12-10T09:48:00Z</dcterms:modified>
</cp:coreProperties>
</file>